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2CFFDBDD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960C53">
        <w:rPr>
          <w:rFonts w:ascii="Arial" w:hAnsi="Arial" w:cs="Arial"/>
          <w:b/>
        </w:rPr>
        <w:t>SINDACO/SINDACO SUPPLENTE</w:t>
      </w:r>
    </w:p>
    <w:p w14:paraId="0EBC08DD" w14:textId="4FA11EB0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960C53">
        <w:rPr>
          <w:rFonts w:ascii="Arial" w:hAnsi="Arial" w:cs="Arial"/>
        </w:rPr>
        <w:t>Sindaco/Sindaco supplente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1A1880D6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="002737E1" w:rsidRPr="00960C53">
        <w:rPr>
          <w:rFonts w:ascii="Arial" w:hAnsi="Arial" w:cs="Arial"/>
        </w:rPr>
        <w:t xml:space="preserve">della </w:t>
      </w:r>
      <w:r w:rsidR="00CA6879" w:rsidRPr="00960C53">
        <w:rPr>
          <w:rFonts w:ascii="Arial" w:hAnsi="Arial" w:cs="Arial"/>
        </w:rPr>
        <w:t xml:space="preserve">presente </w:t>
      </w:r>
      <w:r w:rsidR="002737E1" w:rsidRPr="00960C53">
        <w:rPr>
          <w:rFonts w:ascii="Arial" w:hAnsi="Arial" w:cs="Arial"/>
        </w:rPr>
        <w:t>candidatura singola</w:t>
      </w:r>
      <w:r w:rsidRPr="00C678EC">
        <w:rPr>
          <w:rFonts w:ascii="Arial" w:hAnsi="Arial" w:cs="Arial"/>
        </w:rPr>
        <w:t>;</w:t>
      </w:r>
    </w:p>
    <w:p w14:paraId="5DDAAD57" w14:textId="1B8316FF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960C53">
        <w:rPr>
          <w:rFonts w:ascii="Arial" w:hAnsi="Arial" w:cs="Arial"/>
        </w:rPr>
        <w:t>dall’art. 2397, comma 2, del codice civile,</w:t>
      </w:r>
      <w:r w:rsidRPr="00C678EC">
        <w:rPr>
          <w:rFonts w:ascii="Arial" w:hAnsi="Arial" w:cs="Arial"/>
        </w:rPr>
        <w:t xml:space="preserve"> 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F15EA70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960C53">
        <w:rPr>
          <w:rFonts w:ascii="Arial" w:hAnsi="Arial" w:cs="Arial"/>
          <w:bCs/>
        </w:rPr>
        <w:t>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28AAF2AB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960C53">
        <w:rPr>
          <w:rFonts w:ascii="Arial" w:hAnsi="Arial" w:cs="Arial"/>
          <w:sz w:val="20"/>
          <w:szCs w:val="20"/>
        </w:rPr>
        <w:t>Sindaco/Sindaco supplente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0E69534F" w:rsidR="008A2A63" w:rsidRPr="00F3417D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</w:t>
      </w:r>
      <w:r w:rsidRPr="00F3417D">
        <w:rPr>
          <w:rFonts w:ascii="Arial" w:hAnsi="Arial" w:cs="Arial"/>
          <w:sz w:val="20"/>
          <w:szCs w:val="20"/>
        </w:rPr>
        <w:t>elezione</w:t>
      </w:r>
      <w:r w:rsidR="00A53862" w:rsidRPr="00F3417D">
        <w:rPr>
          <w:rFonts w:ascii="Arial" w:eastAsia="Calibri" w:hAnsi="Arial" w:cs="Arial"/>
          <w:sz w:val="20"/>
          <w:szCs w:val="20"/>
        </w:rPr>
        <w:t xml:space="preserve"> e di eventuale subentro nel ruolo di Sindaco effettivo</w:t>
      </w:r>
      <w:r w:rsidRPr="00F3417D">
        <w:rPr>
          <w:rFonts w:ascii="Arial" w:hAnsi="Arial" w:cs="Arial"/>
          <w:sz w:val="20"/>
          <w:szCs w:val="20"/>
        </w:rPr>
        <w:t>, ad adempiere, nel corso del mandato, all’obbligo di formazione permanente sancito dalla Capogruppo;</w:t>
      </w:r>
    </w:p>
    <w:p w14:paraId="12AE5B92" w14:textId="79ADB11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F3417D">
        <w:rPr>
          <w:rFonts w:ascii="Arial" w:hAnsi="Arial" w:cs="Arial"/>
          <w:sz w:val="20"/>
          <w:szCs w:val="20"/>
        </w:rPr>
        <w:lastRenderedPageBreak/>
        <w:t>in caso di elezione</w:t>
      </w:r>
      <w:r w:rsidR="001020EF" w:rsidRPr="00F3417D">
        <w:rPr>
          <w:rFonts w:ascii="Arial" w:eastAsia="Calibri" w:hAnsi="Arial" w:cs="Arial"/>
          <w:sz w:val="20"/>
          <w:szCs w:val="20"/>
        </w:rPr>
        <w:t xml:space="preserve"> e di eventuale subentro nel ruolo di Sindaco effettivo </w:t>
      </w:r>
      <w:r w:rsidRPr="00F3417D">
        <w:rPr>
          <w:rFonts w:ascii="Arial" w:hAnsi="Arial" w:cs="Arial"/>
          <w:sz w:val="20"/>
          <w:szCs w:val="20"/>
        </w:rPr>
        <w:t>a rinunciare alle cariche ricoperte in imprese o gruppi operanti nei mercati del credito, assicurativi</w:t>
      </w:r>
      <w:r w:rsidRPr="00C678EC">
        <w:rPr>
          <w:rFonts w:ascii="Arial" w:hAnsi="Arial" w:cs="Arial"/>
          <w:sz w:val="20"/>
          <w:szCs w:val="20"/>
        </w:rPr>
        <w:t xml:space="preserve">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B7C974C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960C53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75C52602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27500E0B" w14:textId="77777777" w:rsidR="00960C53" w:rsidRPr="00C678EC" w:rsidRDefault="00960C5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60C53"/>
    <w:rsid w:val="00972E96"/>
    <w:rsid w:val="00980599"/>
    <w:rsid w:val="009920EF"/>
    <w:rsid w:val="009C7D32"/>
    <w:rsid w:val="009D3E19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CF6C37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3417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2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105</cp:revision>
  <cp:lastPrinted>2024-01-22T08:32:00Z</cp:lastPrinted>
  <dcterms:created xsi:type="dcterms:W3CDTF">2019-11-21T13:53:00Z</dcterms:created>
  <dcterms:modified xsi:type="dcterms:W3CDTF">2024-01-23T12:29:00Z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